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040A" w:rsidRPr="00E7040A" w:rsidRDefault="00E7040A" w:rsidP="00E7040A">
      <w:pPr>
        <w:jc w:val="right"/>
        <w:rPr>
          <w:rFonts w:ascii="Times New Roman" w:hAnsi="Times New Roman" w:cs="Times New Roman"/>
          <w:sz w:val="24"/>
          <w:szCs w:val="24"/>
        </w:rPr>
      </w:pPr>
      <w:r w:rsidRPr="00E7040A">
        <w:rPr>
          <w:rFonts w:ascii="Times New Roman" w:hAnsi="Times New Roman" w:cs="Times New Roman"/>
          <w:sz w:val="24"/>
          <w:szCs w:val="24"/>
        </w:rPr>
        <w:t>Приложение № 5</w:t>
      </w:r>
    </w:p>
    <w:p w:rsidR="00E7040A" w:rsidRPr="00E7040A" w:rsidRDefault="00E7040A" w:rsidP="00E7040A">
      <w:pPr>
        <w:jc w:val="right"/>
        <w:rPr>
          <w:rFonts w:ascii="Times New Roman" w:hAnsi="Times New Roman" w:cs="Times New Roman"/>
          <w:sz w:val="24"/>
          <w:szCs w:val="24"/>
        </w:rPr>
      </w:pPr>
      <w:r w:rsidRPr="00E7040A">
        <w:rPr>
          <w:rFonts w:ascii="Times New Roman" w:hAnsi="Times New Roman" w:cs="Times New Roman"/>
          <w:sz w:val="24"/>
          <w:szCs w:val="24"/>
        </w:rPr>
        <w:t>к договору оказания услуг по передаче тепловой энергии, теплоносителя</w:t>
      </w:r>
    </w:p>
    <w:p w:rsidR="00E7040A" w:rsidRPr="00E7040A" w:rsidRDefault="00E7040A" w:rsidP="00E7040A">
      <w:pPr>
        <w:jc w:val="right"/>
        <w:rPr>
          <w:rFonts w:ascii="Times New Roman" w:hAnsi="Times New Roman" w:cs="Times New Roman"/>
          <w:sz w:val="24"/>
          <w:szCs w:val="24"/>
        </w:rPr>
      </w:pPr>
      <w:r w:rsidRPr="00E7040A">
        <w:rPr>
          <w:rFonts w:ascii="Times New Roman" w:hAnsi="Times New Roman" w:cs="Times New Roman"/>
          <w:sz w:val="24"/>
          <w:szCs w:val="24"/>
        </w:rPr>
        <w:t>№___________ от ______________</w:t>
      </w:r>
    </w:p>
    <w:p w:rsidR="00E7040A" w:rsidRPr="00E7040A" w:rsidRDefault="00E7040A" w:rsidP="00E7040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7040A" w:rsidRPr="00E7040A" w:rsidRDefault="00E7040A" w:rsidP="00E7040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7040A" w:rsidRPr="00E7040A" w:rsidRDefault="00E7040A" w:rsidP="00E7040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040A">
        <w:rPr>
          <w:rFonts w:ascii="Times New Roman" w:hAnsi="Times New Roman" w:cs="Times New Roman"/>
          <w:b/>
          <w:sz w:val="24"/>
          <w:szCs w:val="24"/>
        </w:rPr>
        <w:t>Перечень бесхозяйных тепловых сетей, содержание и обслуживание которых осуществляет Теплосетевая организация</w:t>
      </w:r>
    </w:p>
    <w:p w:rsidR="00E7040A" w:rsidRPr="00E7040A" w:rsidRDefault="00E7040A" w:rsidP="00E7040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7040A" w:rsidRPr="00E7040A" w:rsidRDefault="00E7040A" w:rsidP="00E7040A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1"/>
        <w:gridCol w:w="2367"/>
        <w:gridCol w:w="1761"/>
        <w:gridCol w:w="1559"/>
        <w:gridCol w:w="1349"/>
        <w:gridCol w:w="1347"/>
        <w:tblGridChange w:id="0">
          <w:tblGrid>
            <w:gridCol w:w="961"/>
            <w:gridCol w:w="2367"/>
            <w:gridCol w:w="1761"/>
            <w:gridCol w:w="1559"/>
            <w:gridCol w:w="1349"/>
            <w:gridCol w:w="1347"/>
          </w:tblGrid>
        </w:tblGridChange>
      </w:tblGrid>
      <w:tr w:rsidR="00E7040A" w:rsidRPr="00E7040A" w:rsidTr="003511A5">
        <w:tc>
          <w:tcPr>
            <w:tcW w:w="533" w:type="pct"/>
            <w:shd w:val="clear" w:color="auto" w:fill="auto"/>
            <w:vAlign w:val="center"/>
          </w:tcPr>
          <w:p w:rsidR="00E7040A" w:rsidRPr="00E7040A" w:rsidRDefault="00E7040A" w:rsidP="00E70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040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285" w:type="pct"/>
            <w:shd w:val="clear" w:color="auto" w:fill="auto"/>
            <w:vAlign w:val="center"/>
          </w:tcPr>
          <w:p w:rsidR="00E7040A" w:rsidRPr="00E7040A" w:rsidRDefault="00E7040A" w:rsidP="00E70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040A">
              <w:rPr>
                <w:rFonts w:ascii="Times New Roman" w:hAnsi="Times New Roman" w:cs="Times New Roman"/>
                <w:sz w:val="24"/>
                <w:szCs w:val="24"/>
              </w:rPr>
              <w:t>Наименование участка</w:t>
            </w:r>
          </w:p>
        </w:tc>
        <w:tc>
          <w:tcPr>
            <w:tcW w:w="900" w:type="pct"/>
            <w:shd w:val="clear" w:color="auto" w:fill="auto"/>
            <w:vAlign w:val="center"/>
          </w:tcPr>
          <w:p w:rsidR="00E7040A" w:rsidRPr="00E7040A" w:rsidRDefault="00E7040A" w:rsidP="00E70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040A">
              <w:rPr>
                <w:rFonts w:ascii="Times New Roman" w:hAnsi="Times New Roman" w:cs="Times New Roman"/>
                <w:bCs/>
                <w:sz w:val="24"/>
                <w:szCs w:val="24"/>
              </w:rPr>
              <w:t>Условный диаметр трубопроводов на участке Dу, мм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E7040A" w:rsidRPr="00E7040A" w:rsidRDefault="00E7040A" w:rsidP="00E70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040A">
              <w:rPr>
                <w:rFonts w:ascii="Times New Roman" w:hAnsi="Times New Roman" w:cs="Times New Roman"/>
                <w:bCs/>
                <w:sz w:val="24"/>
                <w:szCs w:val="24"/>
              </w:rPr>
              <w:t>Длина участка (в двухтрубном исчислении), 1м</w:t>
            </w:r>
          </w:p>
          <w:p w:rsidR="00E7040A" w:rsidRPr="00E7040A" w:rsidRDefault="00E7040A" w:rsidP="00E70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pct"/>
            <w:shd w:val="clear" w:color="auto" w:fill="auto"/>
            <w:vAlign w:val="center"/>
          </w:tcPr>
          <w:p w:rsidR="00E7040A" w:rsidRPr="00E7040A" w:rsidRDefault="00E7040A" w:rsidP="00E70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040A">
              <w:rPr>
                <w:rFonts w:ascii="Times New Roman" w:hAnsi="Times New Roman" w:cs="Times New Roman"/>
                <w:bCs/>
                <w:sz w:val="24"/>
                <w:szCs w:val="24"/>
              </w:rPr>
              <w:t>Тип прокладки</w:t>
            </w:r>
          </w:p>
          <w:p w:rsidR="00E7040A" w:rsidRPr="00E7040A" w:rsidRDefault="00E7040A" w:rsidP="00E70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pct"/>
            <w:shd w:val="clear" w:color="auto" w:fill="auto"/>
            <w:vAlign w:val="center"/>
          </w:tcPr>
          <w:p w:rsidR="00E7040A" w:rsidRPr="00E7040A" w:rsidRDefault="00E7040A" w:rsidP="00E70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040A">
              <w:rPr>
                <w:rFonts w:ascii="Times New Roman" w:hAnsi="Times New Roman" w:cs="Times New Roman"/>
                <w:bCs/>
                <w:sz w:val="24"/>
                <w:szCs w:val="24"/>
              </w:rPr>
              <w:t>Год прокладки</w:t>
            </w:r>
          </w:p>
          <w:p w:rsidR="00E7040A" w:rsidRPr="00E7040A" w:rsidRDefault="00E7040A" w:rsidP="00E70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40A" w:rsidRPr="00E7040A" w:rsidTr="003511A5">
        <w:tc>
          <w:tcPr>
            <w:tcW w:w="533" w:type="pct"/>
            <w:shd w:val="clear" w:color="auto" w:fill="auto"/>
          </w:tcPr>
          <w:p w:rsidR="00E7040A" w:rsidRPr="00E7040A" w:rsidRDefault="00E7040A" w:rsidP="00E70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pct"/>
            <w:shd w:val="clear" w:color="auto" w:fill="auto"/>
          </w:tcPr>
          <w:p w:rsidR="00E7040A" w:rsidRPr="00E7040A" w:rsidRDefault="00E7040A" w:rsidP="00E70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pct"/>
            <w:shd w:val="clear" w:color="auto" w:fill="auto"/>
          </w:tcPr>
          <w:p w:rsidR="00E7040A" w:rsidRPr="00E7040A" w:rsidRDefault="00E7040A" w:rsidP="00E70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shd w:val="clear" w:color="auto" w:fill="auto"/>
          </w:tcPr>
          <w:p w:rsidR="00E7040A" w:rsidRPr="00E7040A" w:rsidRDefault="00E7040A" w:rsidP="00E70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pct"/>
            <w:shd w:val="clear" w:color="auto" w:fill="auto"/>
          </w:tcPr>
          <w:p w:rsidR="00E7040A" w:rsidRPr="00E7040A" w:rsidRDefault="00E7040A" w:rsidP="00E70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pct"/>
            <w:shd w:val="clear" w:color="auto" w:fill="auto"/>
          </w:tcPr>
          <w:p w:rsidR="00E7040A" w:rsidRPr="00E7040A" w:rsidRDefault="00E7040A" w:rsidP="00E70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40A" w:rsidRPr="00E7040A" w:rsidTr="003511A5">
        <w:tc>
          <w:tcPr>
            <w:tcW w:w="533" w:type="pct"/>
            <w:shd w:val="clear" w:color="auto" w:fill="auto"/>
          </w:tcPr>
          <w:p w:rsidR="00E7040A" w:rsidRPr="00E7040A" w:rsidRDefault="00E7040A" w:rsidP="00E70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pct"/>
            <w:shd w:val="clear" w:color="auto" w:fill="auto"/>
          </w:tcPr>
          <w:p w:rsidR="00E7040A" w:rsidRPr="00E7040A" w:rsidRDefault="00E7040A" w:rsidP="00E70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pct"/>
            <w:shd w:val="clear" w:color="auto" w:fill="auto"/>
          </w:tcPr>
          <w:p w:rsidR="00E7040A" w:rsidRPr="00E7040A" w:rsidRDefault="00E7040A" w:rsidP="00E70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shd w:val="clear" w:color="auto" w:fill="auto"/>
          </w:tcPr>
          <w:p w:rsidR="00E7040A" w:rsidRPr="00E7040A" w:rsidRDefault="00E7040A" w:rsidP="00E70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pct"/>
            <w:shd w:val="clear" w:color="auto" w:fill="auto"/>
          </w:tcPr>
          <w:p w:rsidR="00E7040A" w:rsidRPr="00E7040A" w:rsidRDefault="00E7040A" w:rsidP="00E70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pct"/>
            <w:shd w:val="clear" w:color="auto" w:fill="auto"/>
          </w:tcPr>
          <w:p w:rsidR="00E7040A" w:rsidRPr="00E7040A" w:rsidRDefault="00E7040A" w:rsidP="00E70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40A" w:rsidRPr="00E7040A" w:rsidTr="003511A5">
        <w:tc>
          <w:tcPr>
            <w:tcW w:w="533" w:type="pct"/>
            <w:shd w:val="clear" w:color="auto" w:fill="auto"/>
          </w:tcPr>
          <w:p w:rsidR="00E7040A" w:rsidRPr="00E7040A" w:rsidRDefault="00E7040A" w:rsidP="00E70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pct"/>
            <w:shd w:val="clear" w:color="auto" w:fill="auto"/>
          </w:tcPr>
          <w:p w:rsidR="00E7040A" w:rsidRPr="00E7040A" w:rsidRDefault="00E7040A" w:rsidP="00E70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pct"/>
            <w:shd w:val="clear" w:color="auto" w:fill="auto"/>
          </w:tcPr>
          <w:p w:rsidR="00E7040A" w:rsidRPr="00E7040A" w:rsidRDefault="00E7040A" w:rsidP="00E70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shd w:val="clear" w:color="auto" w:fill="auto"/>
          </w:tcPr>
          <w:p w:rsidR="00E7040A" w:rsidRPr="00E7040A" w:rsidRDefault="00E7040A" w:rsidP="00E70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pct"/>
            <w:shd w:val="clear" w:color="auto" w:fill="auto"/>
          </w:tcPr>
          <w:p w:rsidR="00E7040A" w:rsidRPr="00E7040A" w:rsidRDefault="00E7040A" w:rsidP="00E70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pct"/>
            <w:shd w:val="clear" w:color="auto" w:fill="auto"/>
          </w:tcPr>
          <w:p w:rsidR="00E7040A" w:rsidRPr="00E7040A" w:rsidRDefault="00E7040A" w:rsidP="00E70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40A" w:rsidRPr="00E7040A" w:rsidTr="003511A5">
        <w:tc>
          <w:tcPr>
            <w:tcW w:w="1818" w:type="pct"/>
            <w:gridSpan w:val="2"/>
            <w:shd w:val="clear" w:color="auto" w:fill="auto"/>
          </w:tcPr>
          <w:p w:rsidR="00E7040A" w:rsidRPr="00E7040A" w:rsidRDefault="00E7040A" w:rsidP="00E70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040A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900" w:type="pct"/>
            <w:shd w:val="clear" w:color="auto" w:fill="auto"/>
          </w:tcPr>
          <w:p w:rsidR="00E7040A" w:rsidRPr="00E7040A" w:rsidRDefault="00E7040A" w:rsidP="00E70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shd w:val="clear" w:color="auto" w:fill="auto"/>
          </w:tcPr>
          <w:p w:rsidR="00E7040A" w:rsidRPr="00E7040A" w:rsidRDefault="00E7040A" w:rsidP="00E70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pct"/>
            <w:shd w:val="clear" w:color="auto" w:fill="auto"/>
          </w:tcPr>
          <w:p w:rsidR="00E7040A" w:rsidRPr="00E7040A" w:rsidRDefault="00E7040A" w:rsidP="00E70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pct"/>
            <w:shd w:val="clear" w:color="auto" w:fill="auto"/>
          </w:tcPr>
          <w:p w:rsidR="00E7040A" w:rsidRPr="00E7040A" w:rsidRDefault="00E7040A" w:rsidP="00E70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7040A" w:rsidRPr="00E7040A" w:rsidRDefault="00E7040A" w:rsidP="00E7040A">
      <w:pPr>
        <w:rPr>
          <w:rFonts w:ascii="Times New Roman" w:hAnsi="Times New Roman" w:cs="Times New Roman"/>
          <w:sz w:val="24"/>
          <w:szCs w:val="24"/>
        </w:rPr>
      </w:pPr>
    </w:p>
    <w:p w:rsidR="00E7040A" w:rsidRPr="00E7040A" w:rsidRDefault="00E7040A" w:rsidP="00E7040A">
      <w:pPr>
        <w:rPr>
          <w:rFonts w:ascii="Times New Roman" w:hAnsi="Times New Roman" w:cs="Times New Roman"/>
          <w:sz w:val="24"/>
          <w:szCs w:val="24"/>
        </w:rPr>
      </w:pPr>
      <w:r w:rsidRPr="00E7040A">
        <w:rPr>
          <w:rFonts w:ascii="Times New Roman" w:hAnsi="Times New Roman" w:cs="Times New Roman"/>
          <w:sz w:val="24"/>
          <w:szCs w:val="24"/>
        </w:rPr>
        <w:t>Перечень бесхозяйных тепловых сетей, приведенный в таблице составлен в соответствии с ______________________________.</w:t>
      </w:r>
    </w:p>
    <w:p w:rsidR="00E7040A" w:rsidRPr="00E7040A" w:rsidRDefault="00E7040A" w:rsidP="00E7040A">
      <w:pPr>
        <w:rPr>
          <w:rFonts w:ascii="Times New Roman" w:hAnsi="Times New Roman" w:cs="Times New Roman"/>
          <w:sz w:val="24"/>
          <w:szCs w:val="24"/>
        </w:rPr>
      </w:pPr>
    </w:p>
    <w:p w:rsidR="00E7040A" w:rsidRPr="00E7040A" w:rsidRDefault="00E7040A" w:rsidP="00E7040A">
      <w:pPr>
        <w:rPr>
          <w:rFonts w:ascii="Times New Roman" w:hAnsi="Times New Roman" w:cs="Times New Roman"/>
          <w:sz w:val="24"/>
          <w:szCs w:val="24"/>
        </w:rPr>
      </w:pPr>
    </w:p>
    <w:p w:rsidR="00E7040A" w:rsidRPr="00E7040A" w:rsidRDefault="00E7040A" w:rsidP="00E7040A">
      <w:pPr>
        <w:rPr>
          <w:rFonts w:ascii="Times New Roman" w:hAnsi="Times New Roman" w:cs="Times New Roman"/>
          <w:sz w:val="24"/>
          <w:szCs w:val="24"/>
        </w:rPr>
      </w:pPr>
    </w:p>
    <w:p w:rsidR="00E7040A" w:rsidRPr="00E7040A" w:rsidRDefault="00E7040A" w:rsidP="00E7040A">
      <w:pPr>
        <w:rPr>
          <w:rFonts w:ascii="Times New Roman" w:hAnsi="Times New Roman" w:cs="Times New Roman"/>
          <w:sz w:val="24"/>
          <w:szCs w:val="24"/>
        </w:rPr>
      </w:pPr>
    </w:p>
    <w:p w:rsidR="00E7040A" w:rsidRPr="00E7040A" w:rsidRDefault="00E7040A" w:rsidP="00E7040A">
      <w:pPr>
        <w:rPr>
          <w:rFonts w:ascii="Times New Roman" w:hAnsi="Times New Roman" w:cs="Times New Roman"/>
          <w:sz w:val="24"/>
          <w:szCs w:val="24"/>
        </w:rPr>
      </w:pPr>
      <w:r w:rsidRPr="00E7040A">
        <w:rPr>
          <w:rFonts w:ascii="Times New Roman" w:hAnsi="Times New Roman" w:cs="Times New Roman"/>
          <w:sz w:val="24"/>
          <w:szCs w:val="24"/>
        </w:rPr>
        <w:t>Теплоснабжающая организация</w:t>
      </w:r>
      <w:r w:rsidRPr="00E7040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Pr="00E7040A">
        <w:rPr>
          <w:rFonts w:ascii="Times New Roman" w:hAnsi="Times New Roman" w:cs="Times New Roman"/>
          <w:sz w:val="24"/>
          <w:szCs w:val="24"/>
        </w:rPr>
        <w:t>Теплосетевая организация</w:t>
      </w:r>
    </w:p>
    <w:p w:rsidR="00E7040A" w:rsidRPr="00E7040A" w:rsidRDefault="00E7040A" w:rsidP="00E7040A">
      <w:pPr>
        <w:rPr>
          <w:rFonts w:ascii="Times New Roman" w:hAnsi="Times New Roman" w:cs="Times New Roman"/>
          <w:sz w:val="24"/>
          <w:szCs w:val="24"/>
        </w:rPr>
      </w:pPr>
      <w:r w:rsidRPr="00E7040A">
        <w:rPr>
          <w:rFonts w:ascii="Times New Roman" w:hAnsi="Times New Roman" w:cs="Times New Roman"/>
          <w:sz w:val="24"/>
          <w:szCs w:val="24"/>
        </w:rPr>
        <w:t>__________________/_____________/</w:t>
      </w:r>
      <w:r w:rsidRPr="00E7040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bookmarkStart w:id="1" w:name="_GoBack"/>
      <w:bookmarkEnd w:id="1"/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E7040A">
        <w:rPr>
          <w:rFonts w:ascii="Times New Roman" w:hAnsi="Times New Roman" w:cs="Times New Roman"/>
          <w:sz w:val="24"/>
          <w:szCs w:val="24"/>
        </w:rPr>
        <w:t>__________________/_____________/</w:t>
      </w:r>
    </w:p>
    <w:p w:rsidR="00E7040A" w:rsidRPr="00E7040A" w:rsidRDefault="00E7040A" w:rsidP="00E7040A">
      <w:pPr>
        <w:rPr>
          <w:rFonts w:ascii="Times New Roman" w:hAnsi="Times New Roman" w:cs="Times New Roman"/>
          <w:sz w:val="24"/>
          <w:szCs w:val="24"/>
        </w:rPr>
      </w:pPr>
    </w:p>
    <w:p w:rsidR="00E7040A" w:rsidRPr="00E7040A" w:rsidRDefault="00E7040A" w:rsidP="00E7040A">
      <w:pPr>
        <w:rPr>
          <w:rFonts w:ascii="Times New Roman" w:hAnsi="Times New Roman" w:cs="Times New Roman"/>
          <w:sz w:val="24"/>
          <w:szCs w:val="24"/>
        </w:rPr>
      </w:pPr>
    </w:p>
    <w:p w:rsidR="00E7040A" w:rsidRPr="00E7040A" w:rsidRDefault="00E7040A" w:rsidP="00E7040A">
      <w:pPr>
        <w:rPr>
          <w:rFonts w:ascii="Times New Roman" w:hAnsi="Times New Roman" w:cs="Times New Roman"/>
          <w:b/>
          <w:sz w:val="24"/>
          <w:szCs w:val="24"/>
        </w:rPr>
      </w:pPr>
    </w:p>
    <w:p w:rsidR="00193CC5" w:rsidRPr="00E7040A" w:rsidRDefault="00193CC5">
      <w:pPr>
        <w:rPr>
          <w:rFonts w:ascii="Times New Roman" w:hAnsi="Times New Roman" w:cs="Times New Roman"/>
          <w:sz w:val="24"/>
          <w:szCs w:val="24"/>
        </w:rPr>
      </w:pPr>
    </w:p>
    <w:sectPr w:rsidR="00193CC5" w:rsidRPr="00E7040A" w:rsidSect="003A353F">
      <w:pgSz w:w="11906" w:h="16838"/>
      <w:pgMar w:top="851" w:right="851" w:bottom="851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F80"/>
    <w:rsid w:val="00193CC5"/>
    <w:rsid w:val="00E7040A"/>
    <w:rsid w:val="00FF2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6C881"/>
  <w15:chartTrackingRefBased/>
  <w15:docId w15:val="{7C4CF29C-0575-4C8C-85DE-380928994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621</Characters>
  <Application>Microsoft Office Word</Application>
  <DocSecurity>0</DocSecurity>
  <Lines>5</Lines>
  <Paragraphs>1</Paragraphs>
  <ScaleCrop>false</ScaleCrop>
  <Company>DVGK</Company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Литвин Мария Юрьевна</dc:creator>
  <cp:keywords/>
  <dc:description/>
  <cp:lastModifiedBy>Литвин Мария Юрьевна</cp:lastModifiedBy>
  <cp:revision>2</cp:revision>
  <dcterms:created xsi:type="dcterms:W3CDTF">2021-09-20T06:00:00Z</dcterms:created>
  <dcterms:modified xsi:type="dcterms:W3CDTF">2021-09-20T06:01:00Z</dcterms:modified>
</cp:coreProperties>
</file>